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B0A" w:rsidRPr="002D6C00" w:rsidRDefault="0091590B" w:rsidP="008C61DE">
      <w:pPr>
        <w:spacing w:line="480" w:lineRule="auto"/>
      </w:pPr>
    </w:p>
    <w:p w:rsidR="00EF5B0A" w:rsidRPr="002D6C00" w:rsidRDefault="0091590B" w:rsidP="008C61DE">
      <w:pPr>
        <w:spacing w:line="480" w:lineRule="auto"/>
        <w:jc w:val="center"/>
        <w:rPr>
          <w:rFonts w:ascii="Times New Roman" w:hAnsi="Times New Roman" w:cs="Times New Roman"/>
          <w:sz w:val="24"/>
          <w:szCs w:val="24"/>
        </w:rPr>
      </w:pPr>
    </w:p>
    <w:p w:rsidR="00EF5B0A" w:rsidRPr="002D6C00" w:rsidRDefault="0091590B" w:rsidP="008C61DE">
      <w:pPr>
        <w:spacing w:line="480" w:lineRule="auto"/>
        <w:jc w:val="center"/>
        <w:rPr>
          <w:rFonts w:ascii="Times New Roman" w:hAnsi="Times New Roman" w:cs="Times New Roman"/>
          <w:sz w:val="24"/>
          <w:szCs w:val="24"/>
        </w:rPr>
      </w:pPr>
    </w:p>
    <w:p w:rsidR="00EF5B0A" w:rsidRPr="002D6C00" w:rsidRDefault="00841362" w:rsidP="008C61DE">
      <w:pPr>
        <w:spacing w:line="480" w:lineRule="auto"/>
        <w:jc w:val="center"/>
        <w:rPr>
          <w:rFonts w:ascii="Times New Roman" w:hAnsi="Times New Roman" w:cs="Times New Roman"/>
          <w:sz w:val="24"/>
          <w:szCs w:val="24"/>
        </w:rPr>
      </w:pPr>
      <w:r w:rsidRPr="002D6C00">
        <w:rPr>
          <w:rFonts w:ascii="Times New Roman" w:hAnsi="Times New Roman" w:cs="Times New Roman"/>
          <w:sz w:val="24"/>
          <w:szCs w:val="24"/>
        </w:rPr>
        <w:t>Research Proposal</w:t>
      </w:r>
    </w:p>
    <w:p w:rsidR="00EF5B0A" w:rsidRPr="002D6C00" w:rsidRDefault="00841362" w:rsidP="008C61DE">
      <w:pPr>
        <w:pStyle w:val="BodyText"/>
        <w:spacing w:line="480" w:lineRule="auto"/>
      </w:pPr>
      <w:r w:rsidRPr="002D6C00">
        <w:t xml:space="preserve">A Study Assessing Nurse’s Insights and Experiences of Giving Psychological Care to Burns </w:t>
      </w:r>
      <w:r>
        <w:t>Victims</w:t>
      </w:r>
      <w:r w:rsidRPr="002D6C00">
        <w:t xml:space="preserve"> in </w:t>
      </w:r>
      <w:r>
        <w:t xml:space="preserve">the </w:t>
      </w:r>
      <w:r w:rsidRPr="002D6C00">
        <w:t xml:space="preserve">Recovery Stage </w:t>
      </w:r>
    </w:p>
    <w:p w:rsidR="002C170D" w:rsidRPr="002D6C00" w:rsidRDefault="0091590B" w:rsidP="008C61DE">
      <w:pPr>
        <w:spacing w:line="480" w:lineRule="auto"/>
        <w:jc w:val="center"/>
        <w:rPr>
          <w:rFonts w:ascii="Times New Roman" w:hAnsi="Times New Roman" w:cs="Times New Roman"/>
          <w:sz w:val="24"/>
          <w:szCs w:val="24"/>
        </w:rPr>
      </w:pPr>
    </w:p>
    <w:p w:rsidR="00EF5B0A" w:rsidRPr="002D6C00" w:rsidRDefault="0091590B" w:rsidP="008C61DE">
      <w:pPr>
        <w:spacing w:line="480" w:lineRule="auto"/>
        <w:jc w:val="center"/>
        <w:rPr>
          <w:rFonts w:ascii="Times New Roman" w:hAnsi="Times New Roman" w:cs="Times New Roman"/>
          <w:sz w:val="24"/>
          <w:szCs w:val="24"/>
        </w:rPr>
      </w:pPr>
    </w:p>
    <w:p w:rsidR="00015151" w:rsidRPr="002D6C00" w:rsidRDefault="00841362" w:rsidP="008C61DE">
      <w:pPr>
        <w:spacing w:line="480" w:lineRule="auto"/>
        <w:jc w:val="center"/>
        <w:rPr>
          <w:rFonts w:ascii="Times New Roman" w:hAnsi="Times New Roman" w:cs="Times New Roman"/>
          <w:sz w:val="24"/>
          <w:szCs w:val="24"/>
        </w:rPr>
      </w:pPr>
      <w:r w:rsidRPr="002D6C00">
        <w:rPr>
          <w:rFonts w:ascii="Times New Roman" w:hAnsi="Times New Roman" w:cs="Times New Roman"/>
          <w:sz w:val="24"/>
          <w:szCs w:val="24"/>
        </w:rPr>
        <w:t>Student’s Name:</w:t>
      </w:r>
    </w:p>
    <w:p w:rsidR="00EF5B0A" w:rsidRPr="002D6C00" w:rsidRDefault="00841362" w:rsidP="008C61DE">
      <w:pPr>
        <w:spacing w:line="480" w:lineRule="auto"/>
        <w:jc w:val="center"/>
        <w:rPr>
          <w:rFonts w:ascii="Times New Roman" w:hAnsi="Times New Roman" w:cs="Times New Roman"/>
          <w:sz w:val="24"/>
          <w:szCs w:val="24"/>
        </w:rPr>
      </w:pPr>
      <w:r w:rsidRPr="002D6C00">
        <w:rPr>
          <w:rFonts w:ascii="Times New Roman" w:hAnsi="Times New Roman" w:cs="Times New Roman"/>
          <w:sz w:val="24"/>
          <w:szCs w:val="24"/>
        </w:rPr>
        <w:t>Institutional Affiliation:</w:t>
      </w: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8C61DE">
      <w:pPr>
        <w:spacing w:line="480" w:lineRule="auto"/>
        <w:rPr>
          <w:rFonts w:ascii="Times New Roman" w:hAnsi="Times New Roman" w:cs="Times New Roman"/>
          <w:sz w:val="24"/>
          <w:szCs w:val="24"/>
        </w:rPr>
      </w:pPr>
    </w:p>
    <w:p w:rsidR="002C170D" w:rsidRPr="002D6C00" w:rsidRDefault="0091590B" w:rsidP="0070776C">
      <w:pPr>
        <w:pStyle w:val="BodyText"/>
        <w:spacing w:line="480" w:lineRule="auto"/>
        <w:jc w:val="left"/>
      </w:pPr>
    </w:p>
    <w:p w:rsidR="00AB6835" w:rsidRPr="008C61DE" w:rsidRDefault="00841362" w:rsidP="008C61DE">
      <w:pPr>
        <w:pStyle w:val="BodyText"/>
        <w:spacing w:line="480" w:lineRule="auto"/>
        <w:rPr>
          <w:b/>
        </w:rPr>
      </w:pPr>
      <w:r w:rsidRPr="008C61DE">
        <w:rPr>
          <w:b/>
        </w:rPr>
        <w:lastRenderedPageBreak/>
        <w:t>Research Proposal Topic</w:t>
      </w:r>
      <w:r>
        <w:rPr>
          <w:b/>
        </w:rPr>
        <w:t xml:space="preserve">: </w:t>
      </w:r>
      <w:r w:rsidRPr="008C61DE">
        <w:rPr>
          <w:b/>
        </w:rPr>
        <w:t>A Study Assessing Nurse’s Insights and Experiences of Giving Psychological Care to Burns Victims in the Recovery Stage</w:t>
      </w:r>
    </w:p>
    <w:p w:rsidR="002D6C00" w:rsidRDefault="00841362" w:rsidP="0070776C">
      <w:pPr>
        <w:pStyle w:val="BodyText"/>
        <w:spacing w:line="480" w:lineRule="auto"/>
        <w:ind w:firstLine="720"/>
        <w:jc w:val="left"/>
      </w:pPr>
      <w:r w:rsidRPr="002D6C00">
        <w:t xml:space="preserve">Practically, burn injuries present traumatic scenarios, which can initiate a massive incident of stress and anxiety on a person's psychological state. Nonetheless, recent advancements in emergency medical services have ensured that burn injury victims receive adequate treatment and are needed to have psychological adaptations in the bid to cope with </w:t>
      </w:r>
      <w:r>
        <w:t xml:space="preserve">the new body appearance. Nurses, </w:t>
      </w:r>
      <w:r w:rsidRPr="002D6C00">
        <w:t xml:space="preserve">the primary caregivers in these circumstances often face enormous tasks to handle the situation efficiently. Inadequate research regarding psychological care offered by nurses during the recovery phase </w:t>
      </w:r>
      <w:r>
        <w:t xml:space="preserve">during burn injuries </w:t>
      </w:r>
      <w:r w:rsidRPr="002D6C00">
        <w:t>presents a challenge in the entire process. This study, therefore, aims to explore the experiences and perceptions of nurses to fix areas of psychological care to enhance and improve the quality during the recovery stage.</w:t>
      </w:r>
    </w:p>
    <w:p w:rsidR="00681501" w:rsidRPr="008C61DE" w:rsidRDefault="00841362" w:rsidP="008C61DE">
      <w:pPr>
        <w:tabs>
          <w:tab w:val="left" w:pos="4185"/>
        </w:tabs>
        <w:spacing w:line="480" w:lineRule="auto"/>
        <w:jc w:val="center"/>
        <w:rPr>
          <w:rFonts w:ascii="Times New Roman" w:hAnsi="Times New Roman" w:cs="Times New Roman"/>
          <w:b/>
          <w:sz w:val="24"/>
          <w:szCs w:val="24"/>
        </w:rPr>
      </w:pPr>
      <w:r w:rsidRPr="008C61DE">
        <w:rPr>
          <w:rFonts w:ascii="Times New Roman" w:hAnsi="Times New Roman" w:cs="Times New Roman"/>
          <w:b/>
          <w:sz w:val="24"/>
          <w:szCs w:val="24"/>
        </w:rPr>
        <w:t>Research Questions</w:t>
      </w:r>
    </w:p>
    <w:p w:rsidR="00681501" w:rsidRPr="00AB6835" w:rsidRDefault="00841362" w:rsidP="008C61DE">
      <w:pPr>
        <w:pStyle w:val="ListParagraph"/>
        <w:numPr>
          <w:ilvl w:val="0"/>
          <w:numId w:val="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n</w:t>
      </w:r>
      <w:r w:rsidRPr="00AB6835">
        <w:rPr>
          <w:rFonts w:ascii="Times New Roman" w:eastAsia="Times New Roman" w:hAnsi="Times New Roman" w:cs="Times New Roman"/>
          <w:sz w:val="24"/>
          <w:szCs w:val="24"/>
        </w:rPr>
        <w:t>urse</w:t>
      </w:r>
      <w:r>
        <w:rPr>
          <w:rFonts w:ascii="Times New Roman" w:eastAsia="Times New Roman" w:hAnsi="Times New Roman" w:cs="Times New Roman"/>
          <w:sz w:val="24"/>
          <w:szCs w:val="24"/>
        </w:rPr>
        <w:t>’</w:t>
      </w:r>
      <w:r w:rsidRPr="00AB6835">
        <w:rPr>
          <w:rFonts w:ascii="Times New Roman" w:eastAsia="Times New Roman" w:hAnsi="Times New Roman" w:cs="Times New Roman"/>
          <w:sz w:val="24"/>
          <w:szCs w:val="24"/>
        </w:rPr>
        <w:t xml:space="preserve">s insights and genuine experiences of offering psychological care to burn victims? </w:t>
      </w:r>
    </w:p>
    <w:p w:rsidR="00681501" w:rsidRDefault="00841362" w:rsidP="008C61DE">
      <w:pPr>
        <w:pStyle w:val="ListParagraph"/>
        <w:numPr>
          <w:ilvl w:val="0"/>
          <w:numId w:val="2"/>
        </w:numPr>
        <w:spacing w:after="0" w:line="480" w:lineRule="auto"/>
        <w:rPr>
          <w:rFonts w:ascii="Times New Roman" w:eastAsia="Times New Roman" w:hAnsi="Times New Roman" w:cs="Times New Roman"/>
          <w:sz w:val="24"/>
          <w:szCs w:val="24"/>
        </w:rPr>
      </w:pPr>
      <w:r w:rsidRPr="00AB6835">
        <w:rPr>
          <w:rFonts w:ascii="Times New Roman" w:eastAsia="Times New Roman" w:hAnsi="Times New Roman" w:cs="Times New Roman"/>
          <w:sz w:val="24"/>
          <w:szCs w:val="24"/>
        </w:rPr>
        <w:t>What areas in this field require improvement, assessment, and total development to help improve burn patient’s psychological care?</w:t>
      </w:r>
    </w:p>
    <w:p w:rsidR="00AB6835" w:rsidRDefault="00841362" w:rsidP="008C61DE">
      <w:pPr>
        <w:pStyle w:val="ListParagraph"/>
        <w:numPr>
          <w:ilvl w:val="0"/>
          <w:numId w:val="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current state of psychological care offered by registered nurses to burn patients?</w:t>
      </w:r>
    </w:p>
    <w:p w:rsidR="008F3CAA" w:rsidRDefault="00841362" w:rsidP="008C61DE">
      <w:pPr>
        <w:pStyle w:val="ListParagraph"/>
        <w:numPr>
          <w:ilvl w:val="0"/>
          <w:numId w:val="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nurses and other hospital staff benefit from the further research and knowledge in the psychological care of burn victims?</w:t>
      </w:r>
    </w:p>
    <w:p w:rsidR="0076390D" w:rsidRPr="0070776C" w:rsidRDefault="00841362" w:rsidP="0070776C">
      <w:pPr>
        <w:pStyle w:val="ListParagraph"/>
        <w:numPr>
          <w:ilvl w:val="0"/>
          <w:numId w:val="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psychological and physical variables in predicting the survival of patients with burn injuries?</w:t>
      </w:r>
      <w:bookmarkStart w:id="0" w:name="_GoBack"/>
      <w:bookmarkEnd w:id="0"/>
    </w:p>
    <w:sectPr w:rsidR="0076390D" w:rsidRPr="0070776C" w:rsidSect="002C170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599883A" w15:done="0"/>
  <w15:commentEx w15:paraId="FEE85F39" w15:done="0"/>
  <w15:commentEx w15:paraId="A5C386A4" w15:done="0"/>
  <w15:commentEx w15:paraId="0107B7D6" w15:done="0"/>
  <w15:commentEx w15:paraId="6AAD010E" w15:done="0"/>
  <w15:commentEx w15:paraId="F2656F9F" w15:done="0"/>
  <w15:commentEx w15:paraId="E8341F69" w15:done="0"/>
  <w15:commentEx w15:paraId="86AFAF49" w15:done="0"/>
  <w15:commentEx w15:paraId="8C6DF3A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90B" w:rsidRDefault="0091590B">
      <w:pPr>
        <w:spacing w:after="0" w:line="240" w:lineRule="auto"/>
      </w:pPr>
      <w:r>
        <w:separator/>
      </w:r>
    </w:p>
  </w:endnote>
  <w:endnote w:type="continuationSeparator" w:id="0">
    <w:p w:rsidR="0091590B" w:rsidRDefault="00915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56" w:rsidRDefault="00BF6B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56" w:rsidRDefault="00BF6B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56" w:rsidRDefault="00BF6B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90B" w:rsidRDefault="0091590B">
      <w:pPr>
        <w:spacing w:after="0" w:line="240" w:lineRule="auto"/>
      </w:pPr>
      <w:r>
        <w:separator/>
      </w:r>
    </w:p>
  </w:footnote>
  <w:footnote w:type="continuationSeparator" w:id="0">
    <w:p w:rsidR="0091590B" w:rsidRDefault="00915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56" w:rsidRDefault="00BF6B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543901"/>
      <w:docPartObj>
        <w:docPartGallery w:val="Page Numbers (Top of Page)"/>
        <w:docPartUnique/>
      </w:docPartObj>
    </w:sdtPr>
    <w:sdtEndPr>
      <w:rPr>
        <w:noProof/>
      </w:rPr>
    </w:sdtEndPr>
    <w:sdtContent>
      <w:p w:rsidR="002C170D" w:rsidRDefault="00841362">
        <w:pPr>
          <w:pStyle w:val="Header"/>
          <w:jc w:val="right"/>
        </w:pPr>
        <w:r>
          <w:fldChar w:fldCharType="begin"/>
        </w:r>
        <w:r>
          <w:instrText xml:space="preserve"> PAGE   \* MERGEFORMAT </w:instrText>
        </w:r>
        <w:r>
          <w:fldChar w:fldCharType="separate"/>
        </w:r>
        <w:r w:rsidR="00BF6B56">
          <w:rPr>
            <w:noProof/>
          </w:rPr>
          <w:t>2</w:t>
        </w:r>
        <w:r>
          <w:rPr>
            <w:noProof/>
          </w:rPr>
          <w:fldChar w:fldCharType="end"/>
        </w:r>
      </w:p>
    </w:sdtContent>
  </w:sdt>
  <w:p w:rsidR="002C170D" w:rsidRPr="002C170D" w:rsidRDefault="00841362">
    <w:pPr>
      <w:pStyle w:val="Header"/>
      <w:rPr>
        <w:rFonts w:ascii="Times New Roman" w:hAnsi="Times New Roman" w:cs="Times New Roman"/>
        <w:sz w:val="24"/>
        <w:szCs w:val="24"/>
      </w:rPr>
    </w:pPr>
    <w:r>
      <w:rPr>
        <w:rFonts w:ascii="Times New Roman" w:hAnsi="Times New Roman" w:cs="Times New Roman"/>
        <w:sz w:val="24"/>
        <w:szCs w:val="24"/>
      </w:rPr>
      <w:t>RESEARCH PROPOSAL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0D" w:rsidRPr="002C170D" w:rsidRDefault="00841362">
    <w:pPr>
      <w:pStyle w:val="Header"/>
      <w:rPr>
        <w:rFonts w:ascii="Times New Roman" w:hAnsi="Times New Roman" w:cs="Times New Roman"/>
        <w:sz w:val="24"/>
        <w:szCs w:val="24"/>
      </w:rPr>
    </w:pPr>
    <w:r>
      <w:rPr>
        <w:rFonts w:ascii="Times New Roman" w:hAnsi="Times New Roman" w:cs="Times New Roman"/>
        <w:sz w:val="24"/>
        <w:szCs w:val="24"/>
      </w:rPr>
      <w:t>Running head: RESEARCH PROPOSAL</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B5A91"/>
    <w:multiLevelType w:val="hybridMultilevel"/>
    <w:tmpl w:val="6338AFC4"/>
    <w:lvl w:ilvl="0" w:tplc="2AFEBA88">
      <w:start w:val="1"/>
      <w:numFmt w:val="bullet"/>
      <w:lvlText w:val=""/>
      <w:lvlJc w:val="left"/>
      <w:pPr>
        <w:ind w:left="720" w:hanging="360"/>
      </w:pPr>
      <w:rPr>
        <w:rFonts w:ascii="Symbol" w:hAnsi="Symbol" w:hint="default"/>
      </w:rPr>
    </w:lvl>
    <w:lvl w:ilvl="1" w:tplc="94BEBE58" w:tentative="1">
      <w:start w:val="1"/>
      <w:numFmt w:val="bullet"/>
      <w:lvlText w:val="o"/>
      <w:lvlJc w:val="left"/>
      <w:pPr>
        <w:ind w:left="1440" w:hanging="360"/>
      </w:pPr>
      <w:rPr>
        <w:rFonts w:ascii="Courier New" w:hAnsi="Courier New" w:cs="Courier New" w:hint="default"/>
      </w:rPr>
    </w:lvl>
    <w:lvl w:ilvl="2" w:tplc="B69CFBF8" w:tentative="1">
      <w:start w:val="1"/>
      <w:numFmt w:val="bullet"/>
      <w:lvlText w:val=""/>
      <w:lvlJc w:val="left"/>
      <w:pPr>
        <w:ind w:left="2160" w:hanging="360"/>
      </w:pPr>
      <w:rPr>
        <w:rFonts w:ascii="Wingdings" w:hAnsi="Wingdings" w:hint="default"/>
      </w:rPr>
    </w:lvl>
    <w:lvl w:ilvl="3" w:tplc="F2261FE4" w:tentative="1">
      <w:start w:val="1"/>
      <w:numFmt w:val="bullet"/>
      <w:lvlText w:val=""/>
      <w:lvlJc w:val="left"/>
      <w:pPr>
        <w:ind w:left="2880" w:hanging="360"/>
      </w:pPr>
      <w:rPr>
        <w:rFonts w:ascii="Symbol" w:hAnsi="Symbol" w:hint="default"/>
      </w:rPr>
    </w:lvl>
    <w:lvl w:ilvl="4" w:tplc="AF9A13EC" w:tentative="1">
      <w:start w:val="1"/>
      <w:numFmt w:val="bullet"/>
      <w:lvlText w:val="o"/>
      <w:lvlJc w:val="left"/>
      <w:pPr>
        <w:ind w:left="3600" w:hanging="360"/>
      </w:pPr>
      <w:rPr>
        <w:rFonts w:ascii="Courier New" w:hAnsi="Courier New" w:cs="Courier New" w:hint="default"/>
      </w:rPr>
    </w:lvl>
    <w:lvl w:ilvl="5" w:tplc="A088F0F0" w:tentative="1">
      <w:start w:val="1"/>
      <w:numFmt w:val="bullet"/>
      <w:lvlText w:val=""/>
      <w:lvlJc w:val="left"/>
      <w:pPr>
        <w:ind w:left="4320" w:hanging="360"/>
      </w:pPr>
      <w:rPr>
        <w:rFonts w:ascii="Wingdings" w:hAnsi="Wingdings" w:hint="default"/>
      </w:rPr>
    </w:lvl>
    <w:lvl w:ilvl="6" w:tplc="EE8ADB04" w:tentative="1">
      <w:start w:val="1"/>
      <w:numFmt w:val="bullet"/>
      <w:lvlText w:val=""/>
      <w:lvlJc w:val="left"/>
      <w:pPr>
        <w:ind w:left="5040" w:hanging="360"/>
      </w:pPr>
      <w:rPr>
        <w:rFonts w:ascii="Symbol" w:hAnsi="Symbol" w:hint="default"/>
      </w:rPr>
    </w:lvl>
    <w:lvl w:ilvl="7" w:tplc="BF4E8CF0" w:tentative="1">
      <w:start w:val="1"/>
      <w:numFmt w:val="bullet"/>
      <w:lvlText w:val="o"/>
      <w:lvlJc w:val="left"/>
      <w:pPr>
        <w:ind w:left="5760" w:hanging="360"/>
      </w:pPr>
      <w:rPr>
        <w:rFonts w:ascii="Courier New" w:hAnsi="Courier New" w:cs="Courier New" w:hint="default"/>
      </w:rPr>
    </w:lvl>
    <w:lvl w:ilvl="8" w:tplc="38C08936" w:tentative="1">
      <w:start w:val="1"/>
      <w:numFmt w:val="bullet"/>
      <w:lvlText w:val=""/>
      <w:lvlJc w:val="left"/>
      <w:pPr>
        <w:ind w:left="6480" w:hanging="360"/>
      </w:pPr>
      <w:rPr>
        <w:rFonts w:ascii="Wingdings" w:hAnsi="Wingdings" w:hint="default"/>
      </w:rPr>
    </w:lvl>
  </w:abstractNum>
  <w:abstractNum w:abstractNumId="1">
    <w:nsid w:val="3692426E"/>
    <w:multiLevelType w:val="hybridMultilevel"/>
    <w:tmpl w:val="53D2365A"/>
    <w:lvl w:ilvl="0" w:tplc="ABB8472C">
      <w:start w:val="1"/>
      <w:numFmt w:val="decimal"/>
      <w:lvlText w:val="%1."/>
      <w:lvlJc w:val="left"/>
      <w:pPr>
        <w:ind w:left="720" w:hanging="360"/>
      </w:pPr>
    </w:lvl>
    <w:lvl w:ilvl="1" w:tplc="C44E8C40" w:tentative="1">
      <w:start w:val="1"/>
      <w:numFmt w:val="lowerLetter"/>
      <w:lvlText w:val="%2."/>
      <w:lvlJc w:val="left"/>
      <w:pPr>
        <w:ind w:left="1440" w:hanging="360"/>
      </w:pPr>
    </w:lvl>
    <w:lvl w:ilvl="2" w:tplc="1A3CCE12" w:tentative="1">
      <w:start w:val="1"/>
      <w:numFmt w:val="lowerRoman"/>
      <w:lvlText w:val="%3."/>
      <w:lvlJc w:val="right"/>
      <w:pPr>
        <w:ind w:left="2160" w:hanging="180"/>
      </w:pPr>
    </w:lvl>
    <w:lvl w:ilvl="3" w:tplc="18FE4C0A" w:tentative="1">
      <w:start w:val="1"/>
      <w:numFmt w:val="decimal"/>
      <w:lvlText w:val="%4."/>
      <w:lvlJc w:val="left"/>
      <w:pPr>
        <w:ind w:left="2880" w:hanging="360"/>
      </w:pPr>
    </w:lvl>
    <w:lvl w:ilvl="4" w:tplc="9350FB72" w:tentative="1">
      <w:start w:val="1"/>
      <w:numFmt w:val="lowerLetter"/>
      <w:lvlText w:val="%5."/>
      <w:lvlJc w:val="left"/>
      <w:pPr>
        <w:ind w:left="3600" w:hanging="360"/>
      </w:pPr>
    </w:lvl>
    <w:lvl w:ilvl="5" w:tplc="DDD6F368" w:tentative="1">
      <w:start w:val="1"/>
      <w:numFmt w:val="lowerRoman"/>
      <w:lvlText w:val="%6."/>
      <w:lvlJc w:val="right"/>
      <w:pPr>
        <w:ind w:left="4320" w:hanging="180"/>
      </w:pPr>
    </w:lvl>
    <w:lvl w:ilvl="6" w:tplc="818ECB30" w:tentative="1">
      <w:start w:val="1"/>
      <w:numFmt w:val="decimal"/>
      <w:lvlText w:val="%7."/>
      <w:lvlJc w:val="left"/>
      <w:pPr>
        <w:ind w:left="5040" w:hanging="360"/>
      </w:pPr>
    </w:lvl>
    <w:lvl w:ilvl="7" w:tplc="A3CAFC54" w:tentative="1">
      <w:start w:val="1"/>
      <w:numFmt w:val="lowerLetter"/>
      <w:lvlText w:val="%8."/>
      <w:lvlJc w:val="left"/>
      <w:pPr>
        <w:ind w:left="5760" w:hanging="360"/>
      </w:pPr>
    </w:lvl>
    <w:lvl w:ilvl="8" w:tplc="EBE2E1D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8C9"/>
    <w:rsid w:val="005349EB"/>
    <w:rsid w:val="0070776C"/>
    <w:rsid w:val="00841362"/>
    <w:rsid w:val="0091590B"/>
    <w:rsid w:val="00B53656"/>
    <w:rsid w:val="00BF6B56"/>
    <w:rsid w:val="00D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70D"/>
  </w:style>
  <w:style w:type="paragraph" w:styleId="Footer">
    <w:name w:val="footer"/>
    <w:basedOn w:val="Normal"/>
    <w:link w:val="FooterChar"/>
    <w:uiPriority w:val="99"/>
    <w:unhideWhenUsed/>
    <w:rsid w:val="002C1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70D"/>
  </w:style>
  <w:style w:type="paragraph" w:styleId="BodyText">
    <w:name w:val="Body Text"/>
    <w:basedOn w:val="Normal"/>
    <w:link w:val="BodyTextChar"/>
    <w:uiPriority w:val="99"/>
    <w:unhideWhenUsed/>
    <w:rsid w:val="002C170D"/>
    <w:pPr>
      <w:jc w:val="center"/>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C170D"/>
    <w:rPr>
      <w:rFonts w:ascii="Times New Roman" w:hAnsi="Times New Roman" w:cs="Times New Roman"/>
      <w:sz w:val="24"/>
      <w:szCs w:val="24"/>
    </w:rPr>
  </w:style>
  <w:style w:type="paragraph" w:styleId="BodyText2">
    <w:name w:val="Body Text 2"/>
    <w:basedOn w:val="Normal"/>
    <w:link w:val="BodyText2Char"/>
    <w:uiPriority w:val="99"/>
    <w:unhideWhenUsed/>
    <w:rsid w:val="002D6C00"/>
    <w:pPr>
      <w:tabs>
        <w:tab w:val="left" w:pos="4185"/>
      </w:tabs>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2D6C00"/>
    <w:rPr>
      <w:rFonts w:ascii="Times New Roman" w:hAnsi="Times New Roman" w:cs="Times New Roman"/>
      <w:sz w:val="24"/>
      <w:szCs w:val="24"/>
    </w:rPr>
  </w:style>
  <w:style w:type="paragraph" w:styleId="ListParagraph">
    <w:name w:val="List Paragraph"/>
    <w:basedOn w:val="Normal"/>
    <w:uiPriority w:val="34"/>
    <w:qFormat/>
    <w:rsid w:val="00BE7B8A"/>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34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9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70D"/>
  </w:style>
  <w:style w:type="paragraph" w:styleId="Footer">
    <w:name w:val="footer"/>
    <w:basedOn w:val="Normal"/>
    <w:link w:val="FooterChar"/>
    <w:uiPriority w:val="99"/>
    <w:unhideWhenUsed/>
    <w:rsid w:val="002C1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70D"/>
  </w:style>
  <w:style w:type="paragraph" w:styleId="BodyText">
    <w:name w:val="Body Text"/>
    <w:basedOn w:val="Normal"/>
    <w:link w:val="BodyTextChar"/>
    <w:uiPriority w:val="99"/>
    <w:unhideWhenUsed/>
    <w:rsid w:val="002C170D"/>
    <w:pPr>
      <w:jc w:val="center"/>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C170D"/>
    <w:rPr>
      <w:rFonts w:ascii="Times New Roman" w:hAnsi="Times New Roman" w:cs="Times New Roman"/>
      <w:sz w:val="24"/>
      <w:szCs w:val="24"/>
    </w:rPr>
  </w:style>
  <w:style w:type="paragraph" w:styleId="BodyText2">
    <w:name w:val="Body Text 2"/>
    <w:basedOn w:val="Normal"/>
    <w:link w:val="BodyText2Char"/>
    <w:uiPriority w:val="99"/>
    <w:unhideWhenUsed/>
    <w:rsid w:val="002D6C00"/>
    <w:pPr>
      <w:tabs>
        <w:tab w:val="left" w:pos="4185"/>
      </w:tabs>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2D6C00"/>
    <w:rPr>
      <w:rFonts w:ascii="Times New Roman" w:hAnsi="Times New Roman" w:cs="Times New Roman"/>
      <w:sz w:val="24"/>
      <w:szCs w:val="24"/>
    </w:rPr>
  </w:style>
  <w:style w:type="paragraph" w:styleId="ListParagraph">
    <w:name w:val="List Paragraph"/>
    <w:basedOn w:val="Normal"/>
    <w:uiPriority w:val="34"/>
    <w:qFormat/>
    <w:rsid w:val="00BE7B8A"/>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34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9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1490</Characters>
  <Application>Microsoft Office Word</Application>
  <DocSecurity>0</DocSecurity>
  <Lines>12</Lines>
  <Paragraphs>3</Paragraphs>
  <ScaleCrop>false</ScaleCrop>
  <LinksUpToDate>false</LinksUpToDate>
  <CharactersWithSpaces>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2017-11-01T14:09:00Z</dcterms:created>
  <dcterms:modified xsi:type="dcterms:W3CDTF">2017-11-01T14:09:00Z</dcterms:modified>
</cp:coreProperties>
</file>